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1AE0" w14:textId="37DE8904" w:rsidR="00B87DBB" w:rsidRPr="001E4945" w:rsidRDefault="00281B4B" w:rsidP="00667874">
      <w:pPr>
        <w:jc w:val="center"/>
        <w:rPr>
          <w:b/>
          <w:bCs/>
        </w:rPr>
      </w:pPr>
      <w:r w:rsidRPr="001E4945">
        <w:rPr>
          <w:b/>
          <w:bCs/>
        </w:rPr>
        <w:t xml:space="preserve">Генезис философия в свете дискурсивного анализа </w:t>
      </w:r>
      <w:r w:rsidR="00241130" w:rsidRPr="001E4945">
        <w:rPr>
          <w:b/>
          <w:bCs/>
        </w:rPr>
        <w:br/>
      </w:r>
      <w:r w:rsidRPr="001E4945">
        <w:rPr>
          <w:b/>
          <w:bCs/>
        </w:rPr>
        <w:t>и интеллектуальной истории человечества</w:t>
      </w:r>
    </w:p>
    <w:p w14:paraId="6691F721" w14:textId="315F46A4" w:rsidR="000012E7" w:rsidRDefault="000012E7" w:rsidP="00667874">
      <w:pPr>
        <w:jc w:val="center"/>
      </w:pPr>
      <w:r w:rsidRPr="000012E7">
        <w:t>Круглый стол</w:t>
      </w:r>
    </w:p>
    <w:p w14:paraId="1450CB0B" w14:textId="28B25371" w:rsidR="00241130" w:rsidRDefault="00241130" w:rsidP="00667874">
      <w:pPr>
        <w:jc w:val="center"/>
      </w:pPr>
      <w:r>
        <w:t xml:space="preserve">Инициирующий докладчик – </w:t>
      </w:r>
      <w:r w:rsidR="009F39A8">
        <w:br/>
      </w:r>
      <w:r>
        <w:t>профессор С</w:t>
      </w:r>
      <w:r w:rsidR="009F39A8">
        <w:t xml:space="preserve">ергей </w:t>
      </w:r>
      <w:r>
        <w:t>Е</w:t>
      </w:r>
      <w:r w:rsidR="009F39A8">
        <w:t>вгеньевич</w:t>
      </w:r>
      <w:r>
        <w:t xml:space="preserve"> </w:t>
      </w:r>
      <w:proofErr w:type="spellStart"/>
      <w:r>
        <w:t>Ячин</w:t>
      </w:r>
      <w:proofErr w:type="spellEnd"/>
      <w:r>
        <w:t xml:space="preserve"> (ДВФГУ, г. Владивосток)</w:t>
      </w:r>
    </w:p>
    <w:p w14:paraId="4ADD8A18" w14:textId="77777777" w:rsidR="00241130" w:rsidRDefault="00241130" w:rsidP="00241130"/>
    <w:p w14:paraId="5D554DC6" w14:textId="41D35A80" w:rsidR="000012E7" w:rsidRDefault="00451F72" w:rsidP="00667874">
      <w:pPr>
        <w:pStyle w:val="a7"/>
        <w:numPr>
          <w:ilvl w:val="0"/>
          <w:numId w:val="1"/>
        </w:numPr>
        <w:jc w:val="both"/>
      </w:pPr>
      <w:r w:rsidRPr="00451F72">
        <w:t>«</w:t>
      </w:r>
      <w:r>
        <w:t>К</w:t>
      </w:r>
      <w:r w:rsidRPr="00451F72">
        <w:t>ак я понимаю</w:t>
      </w:r>
      <w:r w:rsidR="00D033E8">
        <w:t>,</w:t>
      </w:r>
      <w:r w:rsidRPr="00451F72">
        <w:t xml:space="preserve"> что это такое</w:t>
      </w:r>
      <w:r w:rsidR="001069C1">
        <w:t xml:space="preserve"> –</w:t>
      </w:r>
      <w:r w:rsidRPr="00451F72">
        <w:t xml:space="preserve"> философия?»</w:t>
      </w:r>
      <w:r>
        <w:t xml:space="preserve"> </w:t>
      </w:r>
      <w:r w:rsidRPr="00451F72">
        <w:t>Предлагаю сформулировать ответ</w:t>
      </w:r>
      <w:r w:rsidR="00D033E8">
        <w:t xml:space="preserve">, </w:t>
      </w:r>
      <w:r w:rsidRPr="00451F72">
        <w:t>исходя из своего педагогического опыта (это сильно упростит взаимопонимание). Тогда</w:t>
      </w:r>
      <w:r w:rsidR="00667874">
        <w:t xml:space="preserve">, в этом ключе </w:t>
      </w:r>
      <w:r w:rsidRPr="00451F72">
        <w:t>вопрос мож</w:t>
      </w:r>
      <w:r w:rsidR="00667874">
        <w:t>но поставит и так</w:t>
      </w:r>
      <w:r w:rsidRPr="00451F72">
        <w:t xml:space="preserve">: </w:t>
      </w:r>
      <w:r w:rsidR="00D033E8">
        <w:t>«</w:t>
      </w:r>
      <w:r w:rsidRPr="00451F72">
        <w:t>каким образом я д</w:t>
      </w:r>
      <w:r>
        <w:t>оношу</w:t>
      </w:r>
      <w:r w:rsidRPr="00451F72">
        <w:t xml:space="preserve"> до студенческой аудитории свое понимание философии?</w:t>
      </w:r>
    </w:p>
    <w:p w14:paraId="077173AA" w14:textId="77777777" w:rsidR="00667874" w:rsidRDefault="00667874" w:rsidP="00667874">
      <w:pPr>
        <w:pStyle w:val="a7"/>
        <w:jc w:val="both"/>
      </w:pPr>
    </w:p>
    <w:p w14:paraId="605BF34A" w14:textId="6443C8F3" w:rsidR="003F1C44" w:rsidRDefault="00727595" w:rsidP="00667874">
      <w:pPr>
        <w:pStyle w:val="a7"/>
        <w:numPr>
          <w:ilvl w:val="0"/>
          <w:numId w:val="1"/>
        </w:numPr>
        <w:jc w:val="both"/>
      </w:pPr>
      <w:r>
        <w:t xml:space="preserve"> </w:t>
      </w:r>
      <w:r w:rsidRPr="00727595">
        <w:t>Какова должна быть ментально</w:t>
      </w:r>
      <w:r>
        <w:t>сть</w:t>
      </w:r>
      <w:r w:rsidRPr="00727595">
        <w:t xml:space="preserve"> людей данной культурно-исторической общности, чтобы они могли воспринимать философскую проблематику?</w:t>
      </w:r>
      <w:r w:rsidR="00007BEB">
        <w:t xml:space="preserve"> </w:t>
      </w:r>
      <w:r w:rsidR="00007BEB" w:rsidRPr="00007BEB">
        <w:t>В чем может состоять экзистенциальный запрос на философию?</w:t>
      </w:r>
      <w:r w:rsidR="002D13EE">
        <w:t xml:space="preserve"> </w:t>
      </w:r>
      <w:r w:rsidR="002D13EE" w:rsidRPr="002D13EE">
        <w:t>Какие институциональные условия могут поддержать эту мотивацию? (Вопросы поставлены в рамках подхода интеллектуальн</w:t>
      </w:r>
      <w:r w:rsidR="00667874">
        <w:t>ой</w:t>
      </w:r>
      <w:r w:rsidR="002D13EE" w:rsidRPr="002D13EE">
        <w:t xml:space="preserve"> истори</w:t>
      </w:r>
      <w:r w:rsidR="00667874">
        <w:t>и</w:t>
      </w:r>
      <w:r w:rsidR="002D13EE" w:rsidRPr="002D13EE">
        <w:t>)</w:t>
      </w:r>
      <w:r w:rsidR="00667874">
        <w:t>.</w:t>
      </w:r>
    </w:p>
    <w:p w14:paraId="7BEFE2B4" w14:textId="77777777" w:rsidR="00667874" w:rsidRDefault="00667874" w:rsidP="00667874">
      <w:pPr>
        <w:pStyle w:val="a7"/>
      </w:pPr>
    </w:p>
    <w:p w14:paraId="7EDB85F0" w14:textId="62A3A6E0" w:rsidR="00981DE4" w:rsidRDefault="00981DE4" w:rsidP="00667874">
      <w:pPr>
        <w:pStyle w:val="a7"/>
        <w:ind w:left="1843"/>
        <w:jc w:val="both"/>
        <w:rPr>
          <w:sz w:val="20"/>
          <w:szCs w:val="20"/>
        </w:rPr>
      </w:pPr>
      <w:r w:rsidRPr="00981DE4">
        <w:rPr>
          <w:sz w:val="20"/>
          <w:szCs w:val="20"/>
        </w:rPr>
        <w:t>2а) Какое значение для понимания интеллектуальной атмосферы данного времени имеет факт одновременного существования конкурирующих философских школ?</w:t>
      </w:r>
      <w:r>
        <w:rPr>
          <w:sz w:val="20"/>
          <w:szCs w:val="20"/>
        </w:rPr>
        <w:t xml:space="preserve"> </w:t>
      </w:r>
      <w:r w:rsidRPr="00981DE4">
        <w:rPr>
          <w:sz w:val="20"/>
          <w:szCs w:val="20"/>
        </w:rPr>
        <w:t>Как вообще можно объяснить существование различных философских стратеги</w:t>
      </w:r>
      <w:r w:rsidR="00667874">
        <w:rPr>
          <w:sz w:val="20"/>
          <w:szCs w:val="20"/>
        </w:rPr>
        <w:t xml:space="preserve">й </w:t>
      </w:r>
      <w:r>
        <w:rPr>
          <w:sz w:val="20"/>
          <w:szCs w:val="20"/>
        </w:rPr>
        <w:t>(</w:t>
      </w:r>
      <w:r w:rsidRPr="00981DE4">
        <w:rPr>
          <w:sz w:val="20"/>
          <w:szCs w:val="20"/>
        </w:rPr>
        <w:t xml:space="preserve">школ) в одно и то же </w:t>
      </w:r>
      <w:r w:rsidR="00D033E8">
        <w:rPr>
          <w:sz w:val="20"/>
          <w:szCs w:val="20"/>
        </w:rPr>
        <w:t xml:space="preserve">историческое </w:t>
      </w:r>
      <w:r w:rsidRPr="00981DE4">
        <w:rPr>
          <w:sz w:val="20"/>
          <w:szCs w:val="20"/>
        </w:rPr>
        <w:t>время? (Рэндалл Коллинз в своей энциклопедической «</w:t>
      </w:r>
      <w:r>
        <w:rPr>
          <w:sz w:val="20"/>
          <w:szCs w:val="20"/>
        </w:rPr>
        <w:t>С</w:t>
      </w:r>
      <w:r w:rsidRPr="00981DE4">
        <w:rPr>
          <w:sz w:val="20"/>
          <w:szCs w:val="20"/>
        </w:rPr>
        <w:t xml:space="preserve">оциологии философии» показывает, что в среднем в каждое </w:t>
      </w:r>
      <w:r>
        <w:rPr>
          <w:sz w:val="20"/>
          <w:szCs w:val="20"/>
        </w:rPr>
        <w:t xml:space="preserve">историческое </w:t>
      </w:r>
      <w:r w:rsidRPr="00981DE4">
        <w:rPr>
          <w:sz w:val="20"/>
          <w:szCs w:val="20"/>
        </w:rPr>
        <w:t>время существовало до 7 таких школ</w:t>
      </w:r>
      <w:r w:rsidR="00D033E8">
        <w:rPr>
          <w:sz w:val="20"/>
          <w:szCs w:val="20"/>
        </w:rPr>
        <w:t>)</w:t>
      </w:r>
    </w:p>
    <w:p w14:paraId="11C777F2" w14:textId="77777777" w:rsidR="00667874" w:rsidRPr="00981DE4" w:rsidRDefault="00667874" w:rsidP="00667874">
      <w:pPr>
        <w:pStyle w:val="a7"/>
        <w:ind w:left="1843"/>
        <w:jc w:val="both"/>
        <w:rPr>
          <w:sz w:val="20"/>
          <w:szCs w:val="20"/>
        </w:rPr>
      </w:pPr>
    </w:p>
    <w:p w14:paraId="6EC19021" w14:textId="1780F410" w:rsidR="00451F72" w:rsidRDefault="003F1C44" w:rsidP="00667874">
      <w:pPr>
        <w:pStyle w:val="a7"/>
        <w:numPr>
          <w:ilvl w:val="0"/>
          <w:numId w:val="1"/>
        </w:numPr>
        <w:jc w:val="both"/>
      </w:pPr>
      <w:r w:rsidRPr="003F1C44">
        <w:t>Какого рода социальные практики могут свидетельствовать о</w:t>
      </w:r>
      <w:r>
        <w:t xml:space="preserve"> базовых эк</w:t>
      </w:r>
      <w:r w:rsidR="00667874">
        <w:t>з</w:t>
      </w:r>
      <w:r>
        <w:t xml:space="preserve">истенциальных и </w:t>
      </w:r>
      <w:r w:rsidRPr="003F1C44">
        <w:t>интеллектуальных установках</w:t>
      </w:r>
      <w:r w:rsidR="00667874">
        <w:t xml:space="preserve"> людей данного времени? </w:t>
      </w:r>
      <w:r w:rsidRPr="003F1C44">
        <w:t>(Вопрос поставлен в русле понимающей социологии М</w:t>
      </w:r>
      <w:r w:rsidR="00937B0A">
        <w:t>.</w:t>
      </w:r>
      <w:r w:rsidRPr="003F1C44">
        <w:t xml:space="preserve"> </w:t>
      </w:r>
      <w:r>
        <w:t>В</w:t>
      </w:r>
      <w:r w:rsidRPr="003F1C44">
        <w:t>ебера,</w:t>
      </w:r>
      <w:r w:rsidR="00667874">
        <w:t xml:space="preserve"> </w:t>
      </w:r>
      <w:r w:rsidRPr="003F1C44">
        <w:t>феноменологической</w:t>
      </w:r>
      <w:r w:rsidR="00937B0A">
        <w:t xml:space="preserve"> социологии и </w:t>
      </w:r>
      <w:proofErr w:type="spellStart"/>
      <w:r w:rsidR="00937B0A">
        <w:t>этнометодолог</w:t>
      </w:r>
      <w:r w:rsidR="00667874">
        <w:t>и</w:t>
      </w:r>
      <w:r w:rsidR="00937B0A">
        <w:t>и</w:t>
      </w:r>
      <w:proofErr w:type="spellEnd"/>
      <w:r w:rsidR="002D13EE">
        <w:t>)</w:t>
      </w:r>
      <w:r w:rsidR="00937B0A">
        <w:t>.</w:t>
      </w:r>
      <w:r>
        <w:t xml:space="preserve"> </w:t>
      </w:r>
    </w:p>
    <w:p w14:paraId="0CBCA287" w14:textId="77777777" w:rsidR="002D13EE" w:rsidRDefault="002D13EE" w:rsidP="002D13EE">
      <w:pPr>
        <w:pStyle w:val="a7"/>
      </w:pPr>
    </w:p>
    <w:p w14:paraId="69E847DE" w14:textId="6660B4E2" w:rsidR="00907C65" w:rsidRDefault="00907C65" w:rsidP="00667874">
      <w:pPr>
        <w:pStyle w:val="a7"/>
        <w:numPr>
          <w:ilvl w:val="0"/>
          <w:numId w:val="1"/>
        </w:numPr>
        <w:jc w:val="both"/>
      </w:pPr>
      <w:r w:rsidRPr="00907C65">
        <w:t>Можно ли рассматривать философию как особы</w:t>
      </w:r>
      <w:r w:rsidR="00937B0A">
        <w:t xml:space="preserve">й </w:t>
      </w:r>
      <w:r w:rsidRPr="00907C65">
        <w:t>вид дискурса, полагая, что дискурс выражает особые тип</w:t>
      </w:r>
      <w:r w:rsidR="00937B0A">
        <w:t>ы</w:t>
      </w:r>
      <w:r w:rsidRPr="00907C65">
        <w:t xml:space="preserve"> мышления? </w:t>
      </w:r>
      <w:r w:rsidR="00E56A5D" w:rsidRPr="00E56A5D">
        <w:t>Можем ли мы установить, чем философский дискурс отличается от научно</w:t>
      </w:r>
      <w:r w:rsidR="00E56A5D">
        <w:t>-</w:t>
      </w:r>
      <w:r w:rsidR="00E56A5D" w:rsidRPr="00E56A5D">
        <w:t xml:space="preserve">теоретического, литературно </w:t>
      </w:r>
      <w:r w:rsidR="00E56A5D">
        <w:t>-</w:t>
      </w:r>
      <w:r w:rsidR="00E56A5D" w:rsidRPr="00E56A5D">
        <w:t>поэтического, политик</w:t>
      </w:r>
      <w:r w:rsidR="00667874">
        <w:t>о</w:t>
      </w:r>
      <w:r w:rsidR="00E56A5D">
        <w:t>-</w:t>
      </w:r>
      <w:r w:rsidR="00E56A5D" w:rsidRPr="00E56A5D">
        <w:t>идеологического</w:t>
      </w:r>
      <w:r w:rsidR="00E56A5D">
        <w:t xml:space="preserve"> и</w:t>
      </w:r>
      <w:r w:rsidR="00E56A5D" w:rsidRPr="00E56A5D">
        <w:t xml:space="preserve"> </w:t>
      </w:r>
      <w:proofErr w:type="spellStart"/>
      <w:r w:rsidR="00E56A5D" w:rsidRPr="00E56A5D">
        <w:t>вер</w:t>
      </w:r>
      <w:r w:rsidR="00E56A5D">
        <w:t>о</w:t>
      </w:r>
      <w:proofErr w:type="spellEnd"/>
      <w:r w:rsidR="00E56A5D" w:rsidRPr="00E56A5D">
        <w:t>-исповедальн</w:t>
      </w:r>
      <w:r w:rsidR="00E56A5D">
        <w:t>ого</w:t>
      </w:r>
      <w:r w:rsidR="00E56A5D" w:rsidRPr="00E56A5D">
        <w:t xml:space="preserve"> (</w:t>
      </w:r>
      <w:r w:rsidR="00E56A5D">
        <w:t>проповед</w:t>
      </w:r>
      <w:r w:rsidR="00667874">
        <w:t>ни</w:t>
      </w:r>
      <w:r w:rsidR="00E56A5D">
        <w:t xml:space="preserve">ческого или </w:t>
      </w:r>
      <w:r w:rsidR="00E56A5D" w:rsidRPr="00E56A5D">
        <w:t>религиозного)</w:t>
      </w:r>
      <w:r w:rsidR="00937B0A">
        <w:t>?</w:t>
      </w:r>
      <w:r w:rsidR="00E56A5D">
        <w:t xml:space="preserve"> </w:t>
      </w:r>
      <w:r w:rsidRPr="00907C65">
        <w:t>Примечание</w:t>
      </w:r>
      <w:r w:rsidR="00667874">
        <w:t>: з</w:t>
      </w:r>
      <w:r w:rsidRPr="00907C65">
        <w:t xml:space="preserve">десь имеется в виду неразрывная связь языка и мышления, а также </w:t>
      </w:r>
      <w:r w:rsidR="00937B0A">
        <w:t>ш</w:t>
      </w:r>
      <w:r w:rsidRPr="00907C65">
        <w:t>ирокий опыт дискурсивного анализа текстов. Для примера</w:t>
      </w:r>
      <w:r w:rsidR="001069C1">
        <w:t xml:space="preserve"> – </w:t>
      </w:r>
      <w:r w:rsidRPr="00907C65">
        <w:t>представление о науке как особо</w:t>
      </w:r>
      <w:r w:rsidR="00937B0A">
        <w:t>м</w:t>
      </w:r>
      <w:r w:rsidRPr="00907C65">
        <w:t xml:space="preserve"> вид</w:t>
      </w:r>
      <w:r w:rsidR="00937B0A">
        <w:t>е</w:t>
      </w:r>
      <w:r w:rsidRPr="00907C65">
        <w:t xml:space="preserve"> дискурса в постмодернизме (</w:t>
      </w:r>
      <w:proofErr w:type="spellStart"/>
      <w:r w:rsidR="00E56A5D">
        <w:t>Лиотар</w:t>
      </w:r>
      <w:proofErr w:type="spellEnd"/>
      <w:r w:rsidR="006654BF">
        <w:t>)</w:t>
      </w:r>
      <w:r w:rsidR="00667874">
        <w:t>.</w:t>
      </w:r>
    </w:p>
    <w:p w14:paraId="52765509" w14:textId="77777777" w:rsidR="006654BF" w:rsidRDefault="006654BF" w:rsidP="006654BF">
      <w:pPr>
        <w:pStyle w:val="a7"/>
      </w:pPr>
    </w:p>
    <w:p w14:paraId="4E3DA881" w14:textId="261E6AB8" w:rsidR="00667874" w:rsidRDefault="006654BF" w:rsidP="00E5323D">
      <w:pPr>
        <w:pStyle w:val="a7"/>
        <w:numPr>
          <w:ilvl w:val="0"/>
          <w:numId w:val="1"/>
        </w:numPr>
        <w:jc w:val="both"/>
      </w:pPr>
      <w:r>
        <w:t xml:space="preserve"> </w:t>
      </w:r>
      <w:r w:rsidR="00D033E8" w:rsidRPr="00D033E8">
        <w:t xml:space="preserve">Какое значение для существование философии имеет письмо? Что значит для мышления </w:t>
      </w:r>
      <w:r w:rsidR="00D033E8" w:rsidRPr="00B76229">
        <w:rPr>
          <w:i/>
          <w:iCs/>
        </w:rPr>
        <w:t xml:space="preserve">видеть </w:t>
      </w:r>
      <w:r w:rsidR="00D033E8" w:rsidRPr="00D033E8">
        <w:t>дискурсивн</w:t>
      </w:r>
      <w:r>
        <w:t>ое</w:t>
      </w:r>
      <w:r w:rsidR="00D033E8" w:rsidRPr="00D033E8">
        <w:t xml:space="preserve"> развертывание мысли? </w:t>
      </w:r>
      <w:r>
        <w:t>(См. Б</w:t>
      </w:r>
      <w:r w:rsidR="00D033E8" w:rsidRPr="00D033E8">
        <w:t xml:space="preserve">рюно </w:t>
      </w:r>
      <w:r>
        <w:t>Латур</w:t>
      </w:r>
      <w:r w:rsidR="00D033E8" w:rsidRPr="00D033E8">
        <w:t xml:space="preserve"> «</w:t>
      </w:r>
      <w:r>
        <w:t>В</w:t>
      </w:r>
      <w:r w:rsidR="00D033E8" w:rsidRPr="00D033E8">
        <w:t xml:space="preserve">изуализация и </w:t>
      </w:r>
      <w:proofErr w:type="gramStart"/>
      <w:r w:rsidR="00D033E8" w:rsidRPr="00D033E8">
        <w:t>познание</w:t>
      </w:r>
      <w:r>
        <w:t>»  +</w:t>
      </w:r>
      <w:proofErr w:type="gramEnd"/>
      <w:r>
        <w:t xml:space="preserve"> </w:t>
      </w:r>
      <w:r w:rsidRPr="006654BF">
        <w:t xml:space="preserve">Деконструкция проблемы письма у Платона </w:t>
      </w:r>
      <w:r w:rsidR="00281B4B">
        <w:t>Жаком Дер</w:t>
      </w:r>
      <w:r w:rsidRPr="006654BF">
        <w:t>рида</w:t>
      </w:r>
      <w:r w:rsidR="001069C1">
        <w:t xml:space="preserve"> – </w:t>
      </w:r>
      <w:r w:rsidR="00667874">
        <w:t xml:space="preserve"> </w:t>
      </w:r>
      <w:r>
        <w:t>«Ф</w:t>
      </w:r>
      <w:r w:rsidRPr="006654BF">
        <w:t>армация Платона»</w:t>
      </w:r>
      <w:r w:rsidR="00D033E8" w:rsidRPr="00D033E8">
        <w:t>)</w:t>
      </w:r>
      <w:r w:rsidR="00667874">
        <w:t xml:space="preserve">. </w:t>
      </w:r>
    </w:p>
    <w:p w14:paraId="3B79E471" w14:textId="77777777" w:rsidR="00667874" w:rsidRDefault="00667874" w:rsidP="00B76229">
      <w:pPr>
        <w:pStyle w:val="a7"/>
        <w:jc w:val="both"/>
      </w:pPr>
    </w:p>
    <w:p w14:paraId="684CC963" w14:textId="62D60B58" w:rsidR="00836486" w:rsidRDefault="00836486" w:rsidP="00B76229">
      <w:pPr>
        <w:pStyle w:val="a7"/>
        <w:numPr>
          <w:ilvl w:val="0"/>
          <w:numId w:val="1"/>
        </w:numPr>
        <w:jc w:val="both"/>
      </w:pPr>
      <w:r w:rsidRPr="00836486">
        <w:t>Является ли релевантным для понимани</w:t>
      </w:r>
      <w:r w:rsidR="00B76229">
        <w:t xml:space="preserve">я </w:t>
      </w:r>
      <w:r w:rsidRPr="00836486">
        <w:t>генезиса философии принципиальн</w:t>
      </w:r>
      <w:r>
        <w:t>ое</w:t>
      </w:r>
      <w:r w:rsidRPr="00836486">
        <w:t xml:space="preserve"> ра</w:t>
      </w:r>
      <w:r w:rsidR="00B76229">
        <w:t>зли</w:t>
      </w:r>
      <w:r w:rsidRPr="00836486">
        <w:t>чени</w:t>
      </w:r>
      <w:r>
        <w:t>е</w:t>
      </w:r>
      <w:r w:rsidRPr="00836486">
        <w:t xml:space="preserve"> мифического (</w:t>
      </w:r>
      <w:proofErr w:type="spellStart"/>
      <w:r w:rsidRPr="00836486">
        <w:t>пр</w:t>
      </w:r>
      <w:r>
        <w:t>а</w:t>
      </w:r>
      <w:r w:rsidRPr="00836486">
        <w:t>логического</w:t>
      </w:r>
      <w:proofErr w:type="spellEnd"/>
      <w:r w:rsidRPr="00836486">
        <w:t>) и философского мышлени</w:t>
      </w:r>
      <w:r w:rsidR="00B76229">
        <w:t xml:space="preserve">я </w:t>
      </w:r>
      <w:r w:rsidRPr="00836486">
        <w:t>(соотв</w:t>
      </w:r>
      <w:r>
        <w:t>.</w:t>
      </w:r>
      <w:r w:rsidRPr="00836486">
        <w:t xml:space="preserve"> их дискурсов)? </w:t>
      </w:r>
    </w:p>
    <w:p w14:paraId="0494348C" w14:textId="1642836E" w:rsidR="00836486" w:rsidRPr="00B76229" w:rsidRDefault="00D946EB" w:rsidP="00B76229">
      <w:pPr>
        <w:pStyle w:val="a7"/>
        <w:numPr>
          <w:ilvl w:val="0"/>
          <w:numId w:val="2"/>
        </w:numPr>
      </w:pPr>
      <w:r w:rsidRPr="00B76229">
        <w:rPr>
          <w:sz w:val="20"/>
          <w:szCs w:val="20"/>
        </w:rPr>
        <w:t>К вопросу об «исторической ответственности Европы</w:t>
      </w:r>
      <w:r w:rsidR="00281B4B" w:rsidRPr="00B76229">
        <w:rPr>
          <w:sz w:val="20"/>
          <w:szCs w:val="20"/>
        </w:rPr>
        <w:t xml:space="preserve">» </w:t>
      </w:r>
      <w:r w:rsidRPr="00B76229">
        <w:rPr>
          <w:sz w:val="20"/>
          <w:szCs w:val="20"/>
        </w:rPr>
        <w:t xml:space="preserve">(Ян </w:t>
      </w:r>
      <w:proofErr w:type="spellStart"/>
      <w:r w:rsidRPr="00B76229">
        <w:rPr>
          <w:sz w:val="20"/>
          <w:szCs w:val="20"/>
        </w:rPr>
        <w:t>Паточка</w:t>
      </w:r>
      <w:proofErr w:type="spellEnd"/>
      <w:r w:rsidRPr="00B76229">
        <w:rPr>
          <w:sz w:val="20"/>
          <w:szCs w:val="20"/>
        </w:rPr>
        <w:t xml:space="preserve">). </w:t>
      </w:r>
      <w:r w:rsidR="008B7097" w:rsidRPr="00B76229">
        <w:rPr>
          <w:sz w:val="20"/>
          <w:szCs w:val="20"/>
        </w:rPr>
        <w:t xml:space="preserve">Какого рода </w:t>
      </w:r>
      <w:r w:rsidR="008B7097" w:rsidRPr="00B76229">
        <w:rPr>
          <w:i/>
          <w:iCs/>
          <w:sz w:val="20"/>
          <w:szCs w:val="20"/>
        </w:rPr>
        <w:t xml:space="preserve">Дух </w:t>
      </w:r>
      <w:r w:rsidR="008B7097" w:rsidRPr="00B76229">
        <w:rPr>
          <w:sz w:val="20"/>
          <w:szCs w:val="20"/>
        </w:rPr>
        <w:t xml:space="preserve">пронизывает </w:t>
      </w:r>
      <w:r w:rsidRPr="00B76229">
        <w:rPr>
          <w:sz w:val="20"/>
          <w:szCs w:val="20"/>
        </w:rPr>
        <w:t>З</w:t>
      </w:r>
      <w:r w:rsidR="008B7097" w:rsidRPr="00B76229">
        <w:rPr>
          <w:sz w:val="20"/>
          <w:szCs w:val="20"/>
        </w:rPr>
        <w:t xml:space="preserve">ападную цивилизацию? </w:t>
      </w:r>
      <w:r w:rsidR="00D66AED" w:rsidRPr="00B76229">
        <w:rPr>
          <w:sz w:val="20"/>
          <w:szCs w:val="20"/>
        </w:rPr>
        <w:t>Можно ли согласиться с тем, что Западная философия в своем мейнстриме есть метафизика? (Здесь важно иметь в</w:t>
      </w:r>
      <w:r w:rsidR="00281B4B" w:rsidRPr="00B76229">
        <w:rPr>
          <w:sz w:val="20"/>
          <w:szCs w:val="20"/>
        </w:rPr>
        <w:t xml:space="preserve"> в</w:t>
      </w:r>
      <w:r w:rsidR="00D66AED" w:rsidRPr="00B76229">
        <w:rPr>
          <w:sz w:val="20"/>
          <w:szCs w:val="20"/>
        </w:rPr>
        <w:t>иду</w:t>
      </w:r>
      <w:r w:rsidR="00937B0A" w:rsidRPr="00B76229">
        <w:rPr>
          <w:sz w:val="20"/>
          <w:szCs w:val="20"/>
        </w:rPr>
        <w:t>,</w:t>
      </w:r>
      <w:r w:rsidR="00281B4B" w:rsidRPr="00B76229">
        <w:rPr>
          <w:sz w:val="20"/>
          <w:szCs w:val="20"/>
        </w:rPr>
        <w:t xml:space="preserve"> </w:t>
      </w:r>
      <w:r w:rsidR="00D66AED" w:rsidRPr="00B76229">
        <w:rPr>
          <w:sz w:val="20"/>
          <w:szCs w:val="20"/>
        </w:rPr>
        <w:t>что именно метафизический взгл</w:t>
      </w:r>
      <w:r w:rsidR="00281B4B" w:rsidRPr="00B76229">
        <w:rPr>
          <w:sz w:val="20"/>
          <w:szCs w:val="20"/>
        </w:rPr>
        <w:t>я</w:t>
      </w:r>
      <w:r w:rsidR="00D66AED" w:rsidRPr="00B76229">
        <w:rPr>
          <w:sz w:val="20"/>
          <w:szCs w:val="20"/>
        </w:rPr>
        <w:t xml:space="preserve">д на мир делает возможной </w:t>
      </w:r>
      <w:r w:rsidR="00D66AED" w:rsidRPr="00D66AED">
        <w:t xml:space="preserve">физику </w:t>
      </w:r>
      <w:r w:rsidR="00937B0A">
        <w:t xml:space="preserve">Нового времени </w:t>
      </w:r>
      <w:r w:rsidR="00D66AED" w:rsidRPr="00B76229">
        <w:rPr>
          <w:sz w:val="20"/>
          <w:szCs w:val="20"/>
        </w:rPr>
        <w:t>как экспериментальн</w:t>
      </w:r>
      <w:r w:rsidR="008B7097" w:rsidRPr="00B76229">
        <w:rPr>
          <w:sz w:val="20"/>
          <w:szCs w:val="20"/>
        </w:rPr>
        <w:t>о</w:t>
      </w:r>
      <w:r w:rsidRPr="00B76229">
        <w:rPr>
          <w:sz w:val="20"/>
          <w:szCs w:val="20"/>
        </w:rPr>
        <w:t>го</w:t>
      </w:r>
      <w:r w:rsidR="00D66AED" w:rsidRPr="00B76229">
        <w:rPr>
          <w:sz w:val="20"/>
          <w:szCs w:val="20"/>
        </w:rPr>
        <w:t xml:space="preserve"> </w:t>
      </w:r>
      <w:proofErr w:type="spellStart"/>
      <w:r w:rsidR="00D66AED" w:rsidRPr="00B76229">
        <w:rPr>
          <w:sz w:val="20"/>
          <w:szCs w:val="20"/>
        </w:rPr>
        <w:t>математизированн</w:t>
      </w:r>
      <w:r w:rsidR="008B7097" w:rsidRPr="00B76229">
        <w:rPr>
          <w:sz w:val="20"/>
          <w:szCs w:val="20"/>
        </w:rPr>
        <w:t>о</w:t>
      </w:r>
      <w:r w:rsidRPr="00B76229">
        <w:rPr>
          <w:sz w:val="20"/>
          <w:szCs w:val="20"/>
        </w:rPr>
        <w:t>го</w:t>
      </w:r>
      <w:proofErr w:type="spellEnd"/>
      <w:r w:rsidR="00D66AED" w:rsidRPr="00B76229">
        <w:rPr>
          <w:sz w:val="20"/>
          <w:szCs w:val="20"/>
        </w:rPr>
        <w:t xml:space="preserve"> естествознани</w:t>
      </w:r>
      <w:r w:rsidRPr="00B76229">
        <w:rPr>
          <w:sz w:val="20"/>
          <w:szCs w:val="20"/>
        </w:rPr>
        <w:t>я</w:t>
      </w:r>
      <w:r w:rsidR="008B7097" w:rsidRPr="00B76229">
        <w:rPr>
          <w:sz w:val="20"/>
          <w:szCs w:val="20"/>
        </w:rPr>
        <w:t xml:space="preserve">. </w:t>
      </w:r>
      <w:r w:rsidR="00281B4B" w:rsidRPr="00B76229">
        <w:rPr>
          <w:sz w:val="20"/>
          <w:szCs w:val="20"/>
        </w:rPr>
        <w:t>(</w:t>
      </w:r>
      <w:r w:rsidR="008B7097" w:rsidRPr="00B76229">
        <w:rPr>
          <w:sz w:val="20"/>
          <w:szCs w:val="20"/>
        </w:rPr>
        <w:t xml:space="preserve">Ср. «Галилей и Платон» </w:t>
      </w:r>
      <w:proofErr w:type="spellStart"/>
      <w:r w:rsidR="008B7097" w:rsidRPr="00B76229">
        <w:rPr>
          <w:sz w:val="20"/>
          <w:szCs w:val="20"/>
        </w:rPr>
        <w:t>А.Койре</w:t>
      </w:r>
      <w:proofErr w:type="spellEnd"/>
      <w:r w:rsidR="00D66AED" w:rsidRPr="00B76229">
        <w:rPr>
          <w:sz w:val="20"/>
          <w:szCs w:val="20"/>
        </w:rPr>
        <w:t>)</w:t>
      </w:r>
      <w:r w:rsidR="00B76229">
        <w:rPr>
          <w:sz w:val="20"/>
          <w:szCs w:val="20"/>
        </w:rPr>
        <w:t>.</w:t>
      </w:r>
    </w:p>
    <w:p w14:paraId="06315229" w14:textId="77777777" w:rsidR="00D946EB" w:rsidRDefault="00D946EB" w:rsidP="00D946EB">
      <w:pPr>
        <w:pStyle w:val="a7"/>
      </w:pPr>
    </w:p>
    <w:p w14:paraId="3DB7B8E2" w14:textId="70C49C8C" w:rsidR="000012E7" w:rsidRDefault="00D946EB" w:rsidP="00241130">
      <w:pPr>
        <w:pStyle w:val="a7"/>
        <w:jc w:val="both"/>
      </w:pPr>
      <w:r>
        <w:t xml:space="preserve">Справка. </w:t>
      </w:r>
      <w:r w:rsidR="00007BEB">
        <w:t>Э</w:t>
      </w:r>
      <w:r w:rsidR="005E0F36" w:rsidRPr="005E0F36">
        <w:t>тап</w:t>
      </w:r>
      <w:r w:rsidR="00007BEB">
        <w:t>ы</w:t>
      </w:r>
      <w:r w:rsidR="005E0F36" w:rsidRPr="005E0F36">
        <w:t xml:space="preserve"> развития мышления в онтогенезе </w:t>
      </w:r>
      <w:r w:rsidR="005E0F36">
        <w:t>с</w:t>
      </w:r>
      <w:r w:rsidR="005E0F36" w:rsidRPr="005E0F36">
        <w:t>огласно данным теоретической и экспериментальной психологи</w:t>
      </w:r>
      <w:r w:rsidR="005E0F36">
        <w:t>и</w:t>
      </w:r>
      <w:r w:rsidR="009F39A2">
        <w:t xml:space="preserve"> </w:t>
      </w:r>
      <w:r w:rsidR="009F39A2" w:rsidRPr="009F39A2">
        <w:t>(</w:t>
      </w:r>
      <w:r w:rsidR="009F39A2">
        <w:t>Г</w:t>
      </w:r>
      <w:r w:rsidR="009F39A2" w:rsidRPr="009F39A2">
        <w:t xml:space="preserve">енетическая эпистемология </w:t>
      </w:r>
      <w:proofErr w:type="spellStart"/>
      <w:r w:rsidR="009F39A2" w:rsidRPr="009F39A2">
        <w:t>Ж</w:t>
      </w:r>
      <w:r w:rsidR="009F39A2">
        <w:t>.П</w:t>
      </w:r>
      <w:r w:rsidR="009F39A2" w:rsidRPr="009F39A2">
        <w:t>иаже</w:t>
      </w:r>
      <w:proofErr w:type="spellEnd"/>
      <w:r w:rsidR="009F39A2" w:rsidRPr="009F39A2">
        <w:t xml:space="preserve"> и культурно</w:t>
      </w:r>
      <w:r w:rsidR="009F39A2">
        <w:t>-</w:t>
      </w:r>
      <w:r w:rsidR="009F39A2" w:rsidRPr="009F39A2">
        <w:t xml:space="preserve">исторический подход к мышлению </w:t>
      </w:r>
      <w:proofErr w:type="spellStart"/>
      <w:r w:rsidR="009F39A2">
        <w:t>Л.С.В</w:t>
      </w:r>
      <w:r w:rsidR="009F39A2" w:rsidRPr="009F39A2">
        <w:t>ыготского</w:t>
      </w:r>
      <w:proofErr w:type="spellEnd"/>
      <w:r w:rsidR="00B76229">
        <w:t xml:space="preserve"> и о </w:t>
      </w:r>
      <w:r w:rsidR="009F39A2" w:rsidRPr="009F39A2">
        <w:t xml:space="preserve">странном соответствии этих </w:t>
      </w:r>
      <w:r w:rsidR="00B76229">
        <w:t xml:space="preserve">этапов </w:t>
      </w:r>
      <w:r w:rsidR="009F39A2" w:rsidRPr="009F39A2">
        <w:t>спекулятивн</w:t>
      </w:r>
      <w:r w:rsidR="009F39A2">
        <w:t>ой</w:t>
      </w:r>
      <w:r w:rsidR="009F39A2" w:rsidRPr="009F39A2">
        <w:t xml:space="preserve"> логике </w:t>
      </w:r>
      <w:r w:rsidR="009F39A2">
        <w:t>Г</w:t>
      </w:r>
      <w:r w:rsidR="009F39A2" w:rsidRPr="009F39A2">
        <w:t>егеля</w:t>
      </w:r>
      <w:r w:rsidR="00B76229">
        <w:t>)</w:t>
      </w:r>
      <w:r w:rsidR="009F39A2" w:rsidRPr="009F39A2">
        <w:t>.</w:t>
      </w:r>
    </w:p>
    <w:sectPr w:rsidR="0000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4603E"/>
    <w:multiLevelType w:val="hybridMultilevel"/>
    <w:tmpl w:val="B474516E"/>
    <w:lvl w:ilvl="0" w:tplc="B33A39CC">
      <w:start w:val="7"/>
      <w:numFmt w:val="decimal"/>
      <w:lvlText w:val="%1."/>
      <w:lvlJc w:val="left"/>
      <w:pPr>
        <w:ind w:left="199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 w15:restartNumberingAfterBreak="0">
    <w:nsid w:val="603E0359"/>
    <w:multiLevelType w:val="hybridMultilevel"/>
    <w:tmpl w:val="37FAB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232946">
    <w:abstractNumId w:val="1"/>
  </w:num>
  <w:num w:numId="2" w16cid:durableId="118620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E7"/>
    <w:rsid w:val="000012E7"/>
    <w:rsid w:val="00007BEB"/>
    <w:rsid w:val="000B4F57"/>
    <w:rsid w:val="001069C1"/>
    <w:rsid w:val="001E4945"/>
    <w:rsid w:val="001F7A63"/>
    <w:rsid w:val="00241130"/>
    <w:rsid w:val="00281B4B"/>
    <w:rsid w:val="002D13EE"/>
    <w:rsid w:val="00300630"/>
    <w:rsid w:val="003E7BCC"/>
    <w:rsid w:val="003F1C44"/>
    <w:rsid w:val="00451F72"/>
    <w:rsid w:val="004E0D68"/>
    <w:rsid w:val="00541734"/>
    <w:rsid w:val="005E0F36"/>
    <w:rsid w:val="006654BF"/>
    <w:rsid w:val="00667874"/>
    <w:rsid w:val="00727595"/>
    <w:rsid w:val="00836486"/>
    <w:rsid w:val="008B7097"/>
    <w:rsid w:val="00907C65"/>
    <w:rsid w:val="00937B0A"/>
    <w:rsid w:val="00981DE4"/>
    <w:rsid w:val="009F39A2"/>
    <w:rsid w:val="009F39A8"/>
    <w:rsid w:val="00B76229"/>
    <w:rsid w:val="00B87DBB"/>
    <w:rsid w:val="00D033E8"/>
    <w:rsid w:val="00D66AED"/>
    <w:rsid w:val="00D946EB"/>
    <w:rsid w:val="00E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EA50"/>
  <w15:chartTrackingRefBased/>
  <w15:docId w15:val="{416FF78D-5198-CE4C-8F04-626C902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2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2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2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2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2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2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2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2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2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2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1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Ячин Сергей Евгеньевич</dc:creator>
  <cp:keywords/>
  <dc:description/>
  <cp:lastModifiedBy>Marina</cp:lastModifiedBy>
  <cp:revision>4</cp:revision>
  <dcterms:created xsi:type="dcterms:W3CDTF">2026-03-18T15:20:00Z</dcterms:created>
  <dcterms:modified xsi:type="dcterms:W3CDTF">2026-03-18T15:21:00Z</dcterms:modified>
</cp:coreProperties>
</file>